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2C" w:rsidRDefault="0091442C" w:rsidP="00B033B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56">
        <w:rPr>
          <w:rFonts w:ascii="Times New Roman" w:hAnsi="Times New Roman" w:cs="Times New Roman"/>
          <w:b/>
          <w:sz w:val="28"/>
          <w:szCs w:val="28"/>
        </w:rPr>
        <w:t xml:space="preserve">Использование учителем – логопедом </w:t>
      </w:r>
      <w:proofErr w:type="spellStart"/>
      <w:r w:rsidRPr="00717756">
        <w:rPr>
          <w:rFonts w:ascii="Times New Roman" w:hAnsi="Times New Roman" w:cs="Times New Roman"/>
          <w:b/>
          <w:sz w:val="28"/>
          <w:szCs w:val="28"/>
        </w:rPr>
        <w:t>артпедагогических</w:t>
      </w:r>
      <w:proofErr w:type="spellEnd"/>
      <w:r w:rsidRPr="00717756">
        <w:rPr>
          <w:rFonts w:ascii="Times New Roman" w:hAnsi="Times New Roman" w:cs="Times New Roman"/>
          <w:b/>
          <w:sz w:val="28"/>
          <w:szCs w:val="28"/>
        </w:rPr>
        <w:t xml:space="preserve"> технологий в </w:t>
      </w:r>
      <w:proofErr w:type="spellStart"/>
      <w:r w:rsidRPr="0071775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17756">
        <w:rPr>
          <w:rFonts w:ascii="Times New Roman" w:hAnsi="Times New Roman" w:cs="Times New Roman"/>
          <w:b/>
          <w:sz w:val="28"/>
          <w:szCs w:val="28"/>
        </w:rPr>
        <w:t xml:space="preserve"> – развивающей работе с детьми</w:t>
      </w:r>
      <w:r w:rsidR="00F32597" w:rsidRPr="00717756">
        <w:rPr>
          <w:rFonts w:ascii="Times New Roman" w:hAnsi="Times New Roman" w:cs="Times New Roman"/>
          <w:b/>
          <w:sz w:val="28"/>
          <w:szCs w:val="28"/>
        </w:rPr>
        <w:t xml:space="preserve"> с ОВЗ.</w:t>
      </w:r>
    </w:p>
    <w:p w:rsidR="00717756" w:rsidRPr="00717756" w:rsidRDefault="00717756" w:rsidP="00B033B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56" w:rsidRDefault="00717756" w:rsidP="00717756">
      <w:pPr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7325">
        <w:rPr>
          <w:rFonts w:ascii="Times New Roman" w:hAnsi="Times New Roman" w:cs="Times New Roman"/>
          <w:b/>
          <w:i/>
          <w:sz w:val="24"/>
          <w:szCs w:val="24"/>
        </w:rPr>
        <w:t>Чеснокова</w:t>
      </w:r>
      <w:proofErr w:type="spellEnd"/>
      <w:r w:rsidRPr="00A07325">
        <w:rPr>
          <w:rFonts w:ascii="Times New Roman" w:hAnsi="Times New Roman" w:cs="Times New Roman"/>
          <w:b/>
          <w:i/>
          <w:sz w:val="24"/>
          <w:szCs w:val="24"/>
        </w:rPr>
        <w:t xml:space="preserve"> Мария Юрьевна, </w:t>
      </w:r>
      <w:r w:rsidRPr="00A07325">
        <w:rPr>
          <w:rFonts w:ascii="Times New Roman" w:hAnsi="Times New Roman" w:cs="Times New Roman"/>
          <w:i/>
          <w:sz w:val="24"/>
          <w:szCs w:val="24"/>
        </w:rPr>
        <w:t>учитель-логопед МБОУ СОШ №18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7325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Start"/>
      <w:r w:rsidRPr="00A07325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Pr="00A07325">
        <w:rPr>
          <w:rFonts w:ascii="Times New Roman" w:hAnsi="Times New Roman" w:cs="Times New Roman"/>
          <w:i/>
          <w:sz w:val="24"/>
          <w:szCs w:val="24"/>
        </w:rPr>
        <w:t>елгород</w:t>
      </w:r>
    </w:p>
    <w:p w:rsidR="00F32597" w:rsidRDefault="00F32597" w:rsidP="00B033B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31492" w:rsidRPr="00431492" w:rsidRDefault="00431492" w:rsidP="00431492">
      <w:pPr>
        <w:pStyle w:val="a3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использования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коррекционной работе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ОВЗ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древних. Так как ещё на заре человеческой цивилизации жрецы, 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врачи, философы, педагоги, задумываясь над тайнами влияния живописи, театра, движений, музыки, </w:t>
      </w:r>
      <w:proofErr w:type="gram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пытаясь определить их роль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восстановлении функций организма использовали</w:t>
      </w:r>
      <w:proofErr w:type="gram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виды искусства для лечения души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тела.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 условиях проблема актуальна, так как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время значительно возрастает количество детей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речевом развитии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коррекционная работа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ними требует поиска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применении новых эффективных способов решения этой проблемы, поэтому современные учёные всё больше ориентируются на использование коррекционных возможностей искусства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 обучения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детей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развитии, что определяет актуальность выбранной темы. </w:t>
      </w:r>
      <w:proofErr w:type="gramEnd"/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Сущность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терапевтическом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коррекционном воздействии искусства на субъект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проявляется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реконструировании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психотравмирующей ситуации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художественно-творческой деятельности, выведении переживаний, связанных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ней, во внешнюю форму через продукт художественной деятельности, 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создании новых позитивных переживаний,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рождении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креативных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способов их удовлетворения. В настоящее время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арттерапия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широком понимании включает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себя: </w:t>
      </w:r>
    </w:p>
    <w:p w:rsidR="00CC32B8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изотерапию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(воздействие средствами изобразительного искусства: рисованием, лепкой, декоративно-прикладным искусством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д.); </w:t>
      </w:r>
    </w:p>
    <w:p w:rsidR="00B033BE" w:rsidRDefault="00CC32B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библиотерапию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(воздействие чтением); </w:t>
      </w:r>
    </w:p>
    <w:p w:rsidR="00990DEF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имаготерапию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(воздействие через образ, театрализацию); </w:t>
      </w:r>
    </w:p>
    <w:p w:rsidR="00990DEF" w:rsidRDefault="00990DEF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музыкотерапию (воздействие через восприятие музыки);</w:t>
      </w:r>
    </w:p>
    <w:p w:rsidR="00B033BE" w:rsidRDefault="00990DEF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вокалотерапию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(воздействие пением);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кинезитерапию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(воздействие движениями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танцетерапию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хореотерапию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коррекционную ритмику).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Изотерапия</w:t>
      </w:r>
      <w:proofErr w:type="spellEnd"/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самых распространённых видов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Различают два направления этого метода: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же существующих произведений изобразительного искусства путем их анализа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интерпретации человеком;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побуждение к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самостоятельным творческим проявлениям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изобразительной деятельности.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среди видов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занимает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основой, которой явля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театрализация психотерапевтического процесса.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Имаготерапия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опирается на теоретические представления об образе, 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единстве личности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образа.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 её задачами являются: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 эмоциональных ресурсов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коммуникативных возможностей;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способности адекватно реагировать на возникновение неблагоприятных ситуаций, 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способность </w:t>
      </w:r>
      <w:proofErr w:type="gram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роль</w:t>
      </w:r>
      <w:proofErr w:type="gram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соответствующую течению событий;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тренировка способности мобилизации жизненного опыта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момент, воспитание волевых качеств, способностей к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определённого творческого интереса. </w:t>
      </w:r>
    </w:p>
    <w:p w:rsidR="003B1678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своей организации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имаготерапия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проводиться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двух формах: индивидуальной (использование пересказа прозаического произведения, переход рассказа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заранее запланированный взрослым диалог)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групповой (драматизация народной, авторской сказки). </w:t>
      </w:r>
    </w:p>
    <w:p w:rsidR="003B1678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сущность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</w:t>
      </w:r>
      <w:r w:rsidR="003B1678">
        <w:rPr>
          <w:rFonts w:ascii="Times New Roman" w:hAnsi="Times New Roman" w:cs="Times New Roman"/>
          <w:sz w:val="28"/>
          <w:szCs w:val="28"/>
          <w:shd w:val="clear" w:color="auto" w:fill="FFFFFF"/>
        </w:rPr>
        <w:t>лючается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67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следующих положениях:</w:t>
      </w:r>
    </w:p>
    <w:p w:rsidR="003B1678" w:rsidRDefault="003B167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терапевтическое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коррекционное воздействие искусства на человека; </w:t>
      </w:r>
    </w:p>
    <w:p w:rsidR="003B1678" w:rsidRDefault="003B167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новых позитивных п</w:t>
      </w:r>
      <w:r w:rsidR="009023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реживаний; </w:t>
      </w:r>
    </w:p>
    <w:p w:rsidR="003B1678" w:rsidRDefault="003B167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рождение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креативных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потребностей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способов их удовлетворения. </w:t>
      </w:r>
    </w:p>
    <w:p w:rsidR="005D5FE9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цель использования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F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школьной практике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с ОВЗ 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гармонизация личности ребёнка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речевыми нарушениями через развитие способностей самовыражения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самопознания посредством соприкосновения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искусством. Принципы: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единства коррекции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 w:rsidRP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учёта возрастных психологических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индивидуальных особенностей развития;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комплексности психолого-педагогического воздействия;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личностно-ориентированного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оптимистического подхода;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активного привлечения ближайшего социального окружения к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ребенком (семья,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5D5FE9" w:rsidRDefault="00B64E9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4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х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но-изобразительная деятельность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предоставление ребёнку неограниченных возможностей для самовыражения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самореализации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продуктах творчества (рисунке, аппликации, лепке). Применение данного вида деятельности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коррекционной работе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нарушениями речи позволяет получить положительные результаты: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создаются благоприятные условия для развития общения замкнутых детей;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влияние на осознание ребёнком своих переживаний, на развитие произвольности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способности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, уверенности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себе за счёт социального признания ценности продукта, созданного ребёнком. </w:t>
      </w:r>
    </w:p>
    <w:p w:rsidR="00B64E98" w:rsidRDefault="00B64E9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4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Имаготерапия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еатральн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испольнительская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Цель: развитие речи детей средствами театрализованных игр. Театрально-исполнительская деятельность вызывает у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желание взаимодействовать </w:t>
      </w:r>
      <w:proofErr w:type="gram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сверстниками, включаться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по ролям песенок, коротких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, закрепляет умение передавать различные движения, стимулирует образно-игровые проявления при исп</w:t>
      </w:r>
      <w:r w:rsidR="00F5122F">
        <w:rPr>
          <w:rFonts w:ascii="Times New Roman" w:hAnsi="Times New Roman" w:cs="Times New Roman"/>
          <w:sz w:val="28"/>
          <w:szCs w:val="28"/>
          <w:shd w:val="clear" w:color="auto" w:fill="FFFFFF"/>
        </w:rPr>
        <w:t>ользовании костюмов персонажей.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театрализованной деятельности, дети </w:t>
      </w:r>
      <w:r w:rsidR="00F3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ОВЗ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знакомятся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окружающим миром во всём его многообразии через образы, краски, звуки, 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умело</w:t>
      </w:r>
      <w:proofErr w:type="gram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поставленные вопросы заставляют их думать, анализировать, делать выводы, обобщения.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на логопедических занятиях</w:t>
      </w:r>
      <w:r w:rsidR="00B64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вызывать интерес ребенка к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театрализованной деятельности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выступать вместе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коллективом сверстников;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побуждать к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импровизации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доступных каждому ребенку средств выразительности (мимика, жесты, пантомимика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др.), помогать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создании выразительных средств;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тому, чтобы знания ребенка о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 его желания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интересы естественно вплетались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театрализованной деятельности;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согласовывать свои действия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действиями партнера (слушать, не перебивая, говорить, обращаясь к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партнеру);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движения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соответственно логике действий персонажей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места действия;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желание произносить небольшие монологи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развернутые диалоги (в соответствии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тексом инсценировки); </w:t>
      </w:r>
    </w:p>
    <w:p w:rsidR="00B64E98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детей </w:t>
      </w:r>
      <w:r w:rsidR="00F3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ОВЗ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различными видами театра, научить управлению простейшими куклами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применением разнообразных движений, согласовывать свои действия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действиями партнеров.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логопедических занятиях можно использовать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театрализованные игры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видов: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Игры-драматизации.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обучать детей показывать «спектакли» посредством различных видов театрализованной деятельности (пальчиковый театр, настольный театр, кукольный театр, теневой театр, театр на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фланелеграфе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), результатом чего будет являться: развитие речи детей, формирование коммуникативных способностей, реализация у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скрытых возможностей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 способностей, формирование позитивной самооценки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положительных личностных качеств.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инсценировки.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обучить детей самостоятельно разыгрывать спектакли, распределять роли, изготавливать атрибуты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фантазировать о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костюме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героя. Это сложная задача для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 ее решении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помогают взрослые (родители, учителя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Для реализации инсценировки детям предлагаются различные русские народные сказки (в том числе те, которые драматизировали),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, прибаутки, басни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</w:p>
    <w:p w:rsidR="005D5FE9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играми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инсценировками может проводиться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формах: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организованная работа педагога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самостоятельной деятельности детей. </w:t>
      </w:r>
    </w:p>
    <w:p w:rsidR="00990DEF" w:rsidRDefault="00B64E9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5D5FE9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ролью проводится по следующей схеме: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инсценировкой;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героями инсценировки;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словесного портрета героя;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фантазирование по поводу его дома, взаимоотношений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другими людьми, придумывание его любимых занятий, игр;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сочинение различных случаев из жизни героя, непредусмотренных инсценировкой;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придуманных поступков;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сценической выразительностью: определение целесообразных действий, движений, жестов персонажа, мечта на сценической площадке, интонации;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театрального костюма; </w:t>
      </w:r>
    </w:p>
    <w:p w:rsidR="005D5FE9" w:rsidRDefault="005D5FE9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грима при создании образа. </w:t>
      </w:r>
    </w:p>
    <w:p w:rsidR="005D5FE9" w:rsidRDefault="00B64E9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B64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Кинезитерапия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узыкально-двигательная деятельность).</w:t>
      </w:r>
      <w:proofErr w:type="gram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коррекция речевых нарушений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использования различных видов музыкально-двигательной деятельности. Включает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 4 основных раздела: пальчиковая гимнастика, коррекционная (логопедическая) ритмика, танец,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</w:t>
      </w:r>
      <w:r w:rsidR="005D5FE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тика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77A72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Пальчиковая гимнастика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5D5FE9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мелкой моторики рук у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нарушениями речи обусловлена тесным взаимодействием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 ручной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речевой моторики. Проводится по схеме: педагог читает стихотворение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 движения; при повторении упражнения дети полностью выполняют движения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 воспроизводят запомнившийся текст, заканчивая фразу, начатую педагогом.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 дети заучивают стихотворение наизусть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сопровождают движениями пальцев соответствующий те</w:t>
      </w:r>
      <w:proofErr w:type="gram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кст пр</w:t>
      </w:r>
      <w:proofErr w:type="gram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оизведения. Упражнения проводятся систематически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 4–5 минут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каждого занятия, проводимого </w:t>
      </w:r>
      <w:r w:rsidR="0027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логопедом,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дома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родителями. Пальчиковая гимнастика помогает детям отдохнуть, расслабиться, укрепляет мышцы пальцев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ладоней, что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очередь помогает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рисовании,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письме, активно развивает детскую память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речь. </w:t>
      </w:r>
      <w:r w:rsidR="0027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77A72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Логопедическая ритмика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преодоление нарушений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развитии посредством ритма. Материал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составляют: малые фольклорные формы, пляски, игры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сценки, музыкально-речевые игры со специальными логопедическими упражнениями.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их помощью у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успешно развиваются речевая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коммуникативная функции речи, обогащается словарный запас. </w:t>
      </w:r>
    </w:p>
    <w:p w:rsidR="00277A72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Танец.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детей </w:t>
      </w:r>
      <w:r w:rsidR="00F3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ОВЗ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передавать средства музыкальной выразительности (метроритм, темп, форму, динамику) через движение. Танец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 которой формируются ориентировка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пространстве, произвольная двигательная активность, необходимая для функционирования всех психических процессов, обеспечивает регуляцию мышечного тонуса, снятие локальных зажимов, напряжения; развивает «чувствование» своего тела, осознание возможностей адекватной передачи своих чувств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переживаний через выразительные движения под музыку. Рекомендуется показывать движения всей группе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исполнении 1–2 успевающих детей, ребенок легче понимает движения, когда его выполняет ровесник. </w:t>
      </w:r>
    </w:p>
    <w:p w:rsidR="00277A72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7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Психогимнастика</w:t>
      </w:r>
      <w:proofErr w:type="spellEnd"/>
      <w:r w:rsidRPr="0027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обучить детей элементам техники выражения эмоций посредством мимики, жестов, движений.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Психогимнастика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комплекс упражнений, игр, этюдов,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помощью которых осуществляется коррекция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психоэмоциональных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моторных нарушений у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детей.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Психогимнастические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предлагаются для выполнения детьми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 занятия по </w:t>
      </w: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кинезитерапии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, выбор того или иного упражнения зависит от эмоционального состояния детей: после подвижных упражнений используются этюды, направленные на релаксацию,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наоборот, умеренный темп предыдущих заданий требует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яркого окончания. Поиск новых подходов к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решению вопроса речевого развития детей вызывает необходимость разработки программы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использованием различных видов искусства. </w:t>
      </w:r>
    </w:p>
    <w:p w:rsidR="00277A72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Арттерапия</w:t>
      </w:r>
      <w:proofErr w:type="spell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нацелена</w:t>
      </w:r>
      <w:proofErr w:type="gramEnd"/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полноценной личности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устойчивым поведением, способной адекватно реагировать на собственные эмоции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эмоции других людей, 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на преодоление тех негативных эмоциональных характеристик (повышенной тревожности, заниженной самооценки, агрессивности, внутренней конфликтности, трудностей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общении, свойственные детям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нарушениями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развитии). Всем </w:t>
      </w:r>
      <w:r w:rsidR="00277A7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 - логопедам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, занимающимся проб</w:t>
      </w:r>
      <w:r w:rsidR="0027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лемой речевого развития детей </w:t>
      </w: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школьного возраста, можно дать следующие методические рекомендации: </w:t>
      </w:r>
    </w:p>
    <w:p w:rsidR="00277A72" w:rsidRDefault="00277A72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использовать возможности различных видов искусства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речевого развития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школьников; </w:t>
      </w:r>
    </w:p>
    <w:p w:rsidR="00277A72" w:rsidRDefault="00277A72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специальные знания педагогов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образования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по речевому развитию детей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возраста, формировать их практические умения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этой области через систему семинаров-практикумов, тренингов, тематических родительских собраний, бесед, «круглых столов»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др.; </w:t>
      </w:r>
    </w:p>
    <w:p w:rsidR="00B033BE" w:rsidRDefault="00277A72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756" w:rsidRP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корректировать педагогическую деят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ельность по речевому развитию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="00F3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ОВЗ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результатами диагностических исследований. </w:t>
      </w:r>
    </w:p>
    <w:p w:rsidR="00277A72" w:rsidRDefault="00277A72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3BE" w:rsidRDefault="00B033BE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Литература: </w:t>
      </w:r>
    </w:p>
    <w:p w:rsidR="00B033BE" w:rsidRDefault="00277A72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Альбуханова</w:t>
      </w:r>
      <w:proofErr w:type="spellEnd"/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Славская</w:t>
      </w:r>
      <w:proofErr w:type="spellEnd"/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психология </w:t>
      </w:r>
      <w:r w:rsidR="00CC32B8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CC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Просвещение, 200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</w:p>
    <w:p w:rsidR="00277A72" w:rsidRDefault="00277A72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Артпедагогика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арттерапия</w:t>
      </w:r>
      <w:proofErr w:type="spell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специальном образовании / Е.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Медведева, И.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Левченко, Л.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Комиссарова, Т.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Добровольская.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CC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Изд. центр «Академия», 201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1.-248 </w:t>
      </w:r>
      <w:proofErr w:type="gram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77A72" w:rsidRDefault="00CC32B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Бердяев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 творчества, культуры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искусства. В 2 т.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1994. </w:t>
      </w:r>
    </w:p>
    <w:p w:rsidR="00277A72" w:rsidRDefault="00CC32B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ее формирование в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детском возрасте.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1968. </w:t>
      </w:r>
    </w:p>
    <w:p w:rsidR="00277A72" w:rsidRDefault="00CC32B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Воропаева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эмоциональной сферы младших школьников: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Сфера,201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</w:p>
    <w:p w:rsidR="00277A72" w:rsidRDefault="00CC32B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spellEnd"/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Лекции по психологии.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</w:t>
      </w:r>
      <w:proofErr w:type="gram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Питер, 1997. </w:t>
      </w:r>
    </w:p>
    <w:p w:rsidR="00277A72" w:rsidRDefault="00CC32B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Дерманова</w:t>
      </w:r>
      <w:proofErr w:type="spellEnd"/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 эмоционально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нравственного развития.- СПб</w:t>
      </w:r>
      <w:proofErr w:type="gram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Речь, 2002. </w:t>
      </w:r>
    </w:p>
    <w:p w:rsidR="0091442C" w:rsidRPr="0091442C" w:rsidRDefault="00CC32B8" w:rsidP="0071775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Колодницкий</w:t>
      </w:r>
      <w:proofErr w:type="spellEnd"/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Музыкальные игры, </w:t>
      </w:r>
      <w:proofErr w:type="gramStart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ритмические упражнения</w:t>
      </w:r>
      <w:proofErr w:type="gramEnd"/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>танцы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детей.</w:t>
      </w:r>
      <w:r w:rsidR="0071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Гном-Пресс, 2015</w:t>
      </w:r>
      <w:r w:rsidR="00B033BE" w:rsidRPr="0024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91442C" w:rsidRPr="0091442C" w:rsidSect="0068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2C"/>
    <w:rsid w:val="00066D31"/>
    <w:rsid w:val="00106D75"/>
    <w:rsid w:val="00272BDE"/>
    <w:rsid w:val="00277A72"/>
    <w:rsid w:val="002E7C7C"/>
    <w:rsid w:val="00303FDF"/>
    <w:rsid w:val="003B1678"/>
    <w:rsid w:val="00431492"/>
    <w:rsid w:val="004A5B25"/>
    <w:rsid w:val="005D5FE9"/>
    <w:rsid w:val="0068268B"/>
    <w:rsid w:val="00717756"/>
    <w:rsid w:val="0090235E"/>
    <w:rsid w:val="009103E1"/>
    <w:rsid w:val="0091442C"/>
    <w:rsid w:val="00990DEF"/>
    <w:rsid w:val="00AF2C1A"/>
    <w:rsid w:val="00B033BE"/>
    <w:rsid w:val="00B33192"/>
    <w:rsid w:val="00B64E98"/>
    <w:rsid w:val="00C912A3"/>
    <w:rsid w:val="00CC32B8"/>
    <w:rsid w:val="00CD42BE"/>
    <w:rsid w:val="00CE41BF"/>
    <w:rsid w:val="00E00971"/>
    <w:rsid w:val="00F32597"/>
    <w:rsid w:val="00F5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4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No_Name</cp:lastModifiedBy>
  <cp:revision>20</cp:revision>
  <dcterms:created xsi:type="dcterms:W3CDTF">2016-04-03T16:13:00Z</dcterms:created>
  <dcterms:modified xsi:type="dcterms:W3CDTF">2018-10-12T11:18:00Z</dcterms:modified>
</cp:coreProperties>
</file>